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33BFE" w14:textId="77777777" w:rsidR="004C6812" w:rsidRDefault="004C6812" w:rsidP="004C6812">
      <w:pPr>
        <w:pStyle w:val="Nagwek1"/>
      </w:pPr>
      <w:r>
        <w:t xml:space="preserve">Nareszcie! Park rozrywki dla dzieci </w:t>
      </w:r>
      <w:proofErr w:type="spellStart"/>
      <w:r>
        <w:t>Rabkoland</w:t>
      </w:r>
      <w:proofErr w:type="spellEnd"/>
      <w:r>
        <w:t xml:space="preserve"> otwiera bramy</w:t>
      </w:r>
    </w:p>
    <w:p w14:paraId="11714DF4" w14:textId="77777777" w:rsidR="004C6812" w:rsidRDefault="004C6812" w:rsidP="004C6812"/>
    <w:p w14:paraId="42C8327A" w14:textId="77777777" w:rsidR="004C6812" w:rsidRDefault="004C6812" w:rsidP="004C6812">
      <w:pPr>
        <w:rPr>
          <w:b/>
          <w:bCs/>
          <w:sz w:val="24"/>
          <w:szCs w:val="24"/>
        </w:rPr>
      </w:pPr>
      <w:r w:rsidRPr="4880E5C5">
        <w:rPr>
          <w:b/>
          <w:bCs/>
          <w:sz w:val="24"/>
          <w:szCs w:val="24"/>
        </w:rPr>
        <w:t>Dzieciaki, które ostatnie miesiące spędziły w domach, przykute do komputerów, nareszcie mają powody do radości. Najlepiej oceniany park rozrywki w Małopolsce otwiera bramy i zaprasza na nieskrępowaną zabawę na świeżym powietrzu! Karuzele, pociągi, place zabaw i najróżniejsze urządzenia czekają na małych i dużych g</w:t>
      </w:r>
      <w:bookmarkStart w:id="0" w:name="_GoBack"/>
      <w:bookmarkEnd w:id="0"/>
      <w:r w:rsidRPr="4880E5C5">
        <w:rPr>
          <w:b/>
          <w:bCs/>
          <w:sz w:val="24"/>
          <w:szCs w:val="24"/>
        </w:rPr>
        <w:t xml:space="preserve">ości od </w:t>
      </w:r>
      <w:r>
        <w:rPr>
          <w:b/>
          <w:bCs/>
          <w:sz w:val="24"/>
          <w:szCs w:val="24"/>
        </w:rPr>
        <w:t>21 maja 2021</w:t>
      </w:r>
      <w:r w:rsidRPr="4880E5C5">
        <w:rPr>
          <w:b/>
          <w:bCs/>
          <w:sz w:val="24"/>
          <w:szCs w:val="24"/>
        </w:rPr>
        <w:t xml:space="preserve">. </w:t>
      </w:r>
    </w:p>
    <w:p w14:paraId="15454BF0" w14:textId="77777777" w:rsidR="004C6812" w:rsidRDefault="004C6812" w:rsidP="004C6812">
      <w:r>
        <w:t xml:space="preserve">Ubiegły sezon był trudnym czasem dla całej branży parków rozrywki. Szczególnie w Małopolsce, która przez długie tygodnie wakacji 2020 objęta była licznymi “czerwonymi strefami”. Spadająca liczba </w:t>
      </w:r>
      <w:proofErr w:type="spellStart"/>
      <w:r>
        <w:t>zachorowań</w:t>
      </w:r>
      <w:proofErr w:type="spellEnd"/>
      <w:r>
        <w:t xml:space="preserve"> i poluzowanie obostrzeń dają nadzieję, że w sezonie 2021 będzie inaczej, a goście </w:t>
      </w:r>
      <w:proofErr w:type="spellStart"/>
      <w:r>
        <w:t>Rabkolandu</w:t>
      </w:r>
      <w:proofErr w:type="spellEnd"/>
      <w:r>
        <w:t xml:space="preserve"> będą cieszyć się zabawą w parku aż do końca września. </w:t>
      </w:r>
    </w:p>
    <w:p w14:paraId="1E7EF2F5" w14:textId="77777777" w:rsidR="004C6812" w:rsidRDefault="004C6812" w:rsidP="004C6812">
      <w:r>
        <w:t xml:space="preserve">Co zmieniło się w </w:t>
      </w:r>
      <w:proofErr w:type="spellStart"/>
      <w:r>
        <w:t>Rabkolandzie</w:t>
      </w:r>
      <w:proofErr w:type="spellEnd"/>
      <w:r>
        <w:t xml:space="preserve"> przez ten czas? Całkiem sporo. Choć krótki sezon oznaczał brak funduszy na nowe, efektowne atrakcje, skupiono się na wdrażaniu nowych rozwiązań i rozwoju parku. </w:t>
      </w:r>
    </w:p>
    <w:p w14:paraId="073B6066" w14:textId="77777777" w:rsidR="004C6812" w:rsidRDefault="004C6812" w:rsidP="004C6812">
      <w:r>
        <w:t xml:space="preserve">Pierwszą zmianą jest rewolucja w gastronomii. Choć wypad do parku rozrywki kojarzy się ze specjalną okazją, kiedy można skusić się na frytki i </w:t>
      </w:r>
      <w:proofErr w:type="spellStart"/>
      <w:r>
        <w:t>hotdoga</w:t>
      </w:r>
      <w:proofErr w:type="spellEnd"/>
      <w:r>
        <w:t xml:space="preserve"> popitego szejkiem, </w:t>
      </w:r>
      <w:proofErr w:type="spellStart"/>
      <w:r>
        <w:t>Rabkoland</w:t>
      </w:r>
      <w:proofErr w:type="spellEnd"/>
      <w:r>
        <w:t xml:space="preserve"> chce zerwać z takim stereotypem. - Wiemy, że wizyta u nas to wyjątkowy dzień, kiedy rodzice pozwalają dzieciom i sobie na więcej - mówi Piotr Wiecha, właściciel </w:t>
      </w:r>
      <w:proofErr w:type="spellStart"/>
      <w:r>
        <w:t>Rabkolandu</w:t>
      </w:r>
      <w:proofErr w:type="spellEnd"/>
      <w:r>
        <w:t xml:space="preserve">. - Pozostawiając wybór rodzicom, chcemy zapewnić jak najwięcej zdrowych, a przy tym pysznych i kolorowych opcji posiłku. Wierzymy, że skojarzenie radosnego, pełnego atrakcji dnia ze zdrowym lub niezdrowym jedzeniem zostanie z dziećmi na całe życie, wpływając na ich dorosłe wybory. Choć prostsze jest zamówienie mrożonych półproduktów, stawiamy na domowe obiady, codziennie gotowane zupy czy desery ze świeżych owoców i warzyw. </w:t>
      </w:r>
    </w:p>
    <w:p w14:paraId="0BEDCFCC" w14:textId="77777777" w:rsidR="004C6812" w:rsidRDefault="004C6812" w:rsidP="004C6812">
      <w:r>
        <w:t xml:space="preserve">Cały czas rozwija się także wystrój parku, sprzyjając relaksowi – nowy </w:t>
      </w:r>
      <w:proofErr w:type="spellStart"/>
      <w:r>
        <w:t>skalniak</w:t>
      </w:r>
      <w:proofErr w:type="spellEnd"/>
      <w:r>
        <w:t xml:space="preserve"> ze stawem, ciekawe ułożenie terenu w strefie Wikingów, piękna roślinność i drewniane dekoracje cieszą oczy gości. </w:t>
      </w:r>
    </w:p>
    <w:p w14:paraId="3D497510" w14:textId="77777777" w:rsidR="004C6812" w:rsidRDefault="004C6812" w:rsidP="004C6812">
      <w:r>
        <w:t xml:space="preserve">Choć poluzowano obostrzenia, zabezpieczenie sanitarne </w:t>
      </w:r>
      <w:proofErr w:type="spellStart"/>
      <w:r>
        <w:t>Rabkolandu</w:t>
      </w:r>
      <w:proofErr w:type="spellEnd"/>
      <w:r>
        <w:t xml:space="preserve"> pozostaje na najwyższym poziomie. Powołany został zespół odpowiedzialny wyłącznie za bezpieczeństwo gości – m.in. dezynfekcję atrakcji i powierzchni czy uzupełnianie dostępnych dla gości środków dezynfekujących. Pracownicy będą nosić maseczki także na powietrzu (goście muszą je wkładać tylko wchodząc do pomieszczeń). </w:t>
      </w:r>
    </w:p>
    <w:p w14:paraId="461CCA3E" w14:textId="77777777" w:rsidR="004C6812" w:rsidRDefault="004C6812" w:rsidP="004C6812">
      <w:r>
        <w:t xml:space="preserve">Do końca roku szkolnego </w:t>
      </w:r>
      <w:proofErr w:type="spellStart"/>
      <w:r>
        <w:t>Rabkoland</w:t>
      </w:r>
      <w:proofErr w:type="spellEnd"/>
      <w:r>
        <w:t xml:space="preserve"> otwarty jest w każdy piątek, sobotę i niedzielę w godz. 10:00-18:00. Między 28 maja a 6 czerwca, z okazji Dnia Dziecka, park rozrywki będzie czynny także w dni powszednie. Od początku wakacji </w:t>
      </w:r>
      <w:proofErr w:type="spellStart"/>
      <w:r>
        <w:t>Rabkoland</w:t>
      </w:r>
      <w:proofErr w:type="spellEnd"/>
      <w:r>
        <w:t xml:space="preserve"> będzie czynny codziennie, siedem dni w tygodniu, w tych samych godzinach. </w:t>
      </w:r>
    </w:p>
    <w:p w14:paraId="598787C9" w14:textId="77777777" w:rsidR="004C6812" w:rsidRDefault="004C6812" w:rsidP="004C6812"/>
    <w:p w14:paraId="3F710D00" w14:textId="77777777" w:rsidR="004C6812" w:rsidRDefault="004C6812" w:rsidP="004C6812">
      <w:r>
        <w:t xml:space="preserve">Park rozrywki dla dzieci </w:t>
      </w:r>
      <w:proofErr w:type="spellStart"/>
      <w:r>
        <w:t>Rabkoland</w:t>
      </w:r>
      <w:proofErr w:type="spellEnd"/>
      <w:r>
        <w:br/>
        <w:t>Rynek, Rabka Zdrój</w:t>
      </w:r>
    </w:p>
    <w:p w14:paraId="6F0C90D0" w14:textId="77777777" w:rsidR="004C6812" w:rsidRDefault="004C6812" w:rsidP="004C6812">
      <w:hyperlink r:id="rId5">
        <w:r w:rsidRPr="4880E5C5">
          <w:rPr>
            <w:rStyle w:val="Hipercze"/>
          </w:rPr>
          <w:t>Sprawdź aktualny cennik biletów na sezon 2021</w:t>
        </w:r>
      </w:hyperlink>
      <w:r>
        <w:t xml:space="preserve"> </w:t>
      </w:r>
    </w:p>
    <w:p w14:paraId="62DE6AFA" w14:textId="4D10F4FC" w:rsidR="4880E5C5" w:rsidRPr="004C6812" w:rsidRDefault="4880E5C5" w:rsidP="004C6812"/>
    <w:sectPr w:rsidR="4880E5C5" w:rsidRPr="004C6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4569CB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E75C48F" w16cex:dateUtc="2021-04-13T12:05:49.65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4569CB3" w16cid:durableId="4E75C4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Luiza Mika">
    <w15:presenceInfo w15:providerId="Windows Live" w15:userId="6a6fabddcafd1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A521F"/>
    <w:rsid w:val="00332F5C"/>
    <w:rsid w:val="004C6812"/>
    <w:rsid w:val="004D7DF1"/>
    <w:rsid w:val="006B7EF6"/>
    <w:rsid w:val="0DDA521F"/>
    <w:rsid w:val="4880E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5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e573ee959fb84de4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9c4f3b1158ca4ed3" Type="http://schemas.microsoft.com/office/2011/relationships/people" Target="people.xml"/><Relationship Id="Rac18eda19e1d4c4a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bkoland.pl/pl/bilety-indywidualne" TargetMode="External"/><Relationship Id="R1eeb4da6accb4b6e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Mika</dc:creator>
  <cp:lastModifiedBy>Kamil</cp:lastModifiedBy>
  <cp:revision>2</cp:revision>
  <dcterms:created xsi:type="dcterms:W3CDTF">2021-05-16T18:14:00Z</dcterms:created>
  <dcterms:modified xsi:type="dcterms:W3CDTF">2021-05-16T18:14:00Z</dcterms:modified>
</cp:coreProperties>
</file>